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71" w:rsidRPr="00171FCC" w:rsidRDefault="004E3C71" w:rsidP="004E3C71">
      <w:pPr>
        <w:jc w:val="center"/>
        <w:rPr>
          <w:b/>
          <w:sz w:val="28"/>
          <w:szCs w:val="28"/>
          <w:lang w:val="en-IN"/>
        </w:rPr>
      </w:pPr>
      <w:r w:rsidRPr="00171FCC">
        <w:rPr>
          <w:b/>
          <w:sz w:val="28"/>
          <w:szCs w:val="28"/>
          <w:lang w:val="en-IN"/>
        </w:rPr>
        <w:t>Requirement list</w:t>
      </w:r>
      <w:r>
        <w:rPr>
          <w:b/>
          <w:sz w:val="28"/>
          <w:szCs w:val="28"/>
          <w:lang w:val="en-IN"/>
        </w:rPr>
        <w:t xml:space="preserve"> for </w:t>
      </w:r>
      <w:proofErr w:type="gramStart"/>
      <w:r>
        <w:rPr>
          <w:b/>
          <w:sz w:val="28"/>
          <w:szCs w:val="28"/>
          <w:lang w:val="en-IN"/>
        </w:rPr>
        <w:t>DARPAN(</w:t>
      </w:r>
      <w:proofErr w:type="gramEnd"/>
      <w:r>
        <w:rPr>
          <w:b/>
          <w:sz w:val="28"/>
          <w:szCs w:val="28"/>
          <w:lang w:val="en-IN"/>
        </w:rPr>
        <w:t>Centre for autism)</w:t>
      </w:r>
    </w:p>
    <w:tbl>
      <w:tblPr>
        <w:tblStyle w:val="TableGrid"/>
        <w:tblW w:w="0" w:type="auto"/>
        <w:tblLook w:val="04A0"/>
      </w:tblPr>
      <w:tblGrid>
        <w:gridCol w:w="666"/>
        <w:gridCol w:w="2513"/>
        <w:gridCol w:w="1592"/>
        <w:gridCol w:w="1594"/>
        <w:gridCol w:w="1588"/>
        <w:gridCol w:w="1595"/>
      </w:tblGrid>
      <w:tr w:rsidR="004E3C71" w:rsidTr="00D65352">
        <w:tc>
          <w:tcPr>
            <w:tcW w:w="666" w:type="dxa"/>
          </w:tcPr>
          <w:p w:rsidR="004E3C71" w:rsidRPr="00A97F4C" w:rsidRDefault="004E3C71" w:rsidP="00D65352">
            <w:pPr>
              <w:rPr>
                <w:b/>
              </w:rPr>
            </w:pPr>
            <w:r w:rsidRPr="00A97F4C">
              <w:rPr>
                <w:b/>
              </w:rPr>
              <w:t>Sr. no.</w:t>
            </w:r>
          </w:p>
        </w:tc>
        <w:tc>
          <w:tcPr>
            <w:tcW w:w="2513" w:type="dxa"/>
          </w:tcPr>
          <w:p w:rsidR="004E3C71" w:rsidRPr="00A97F4C" w:rsidRDefault="004E3C71" w:rsidP="00D65352">
            <w:pPr>
              <w:rPr>
                <w:b/>
              </w:rPr>
            </w:pPr>
            <w:r w:rsidRPr="00A97F4C">
              <w:rPr>
                <w:b/>
              </w:rPr>
              <w:t xml:space="preserve">Object </w:t>
            </w:r>
          </w:p>
        </w:tc>
        <w:tc>
          <w:tcPr>
            <w:tcW w:w="1592" w:type="dxa"/>
          </w:tcPr>
          <w:p w:rsidR="004E3C71" w:rsidRPr="00A97F4C" w:rsidRDefault="004E3C71" w:rsidP="00D65352">
            <w:pPr>
              <w:rPr>
                <w:b/>
              </w:rPr>
            </w:pPr>
            <w:r w:rsidRPr="00A97F4C">
              <w:rPr>
                <w:b/>
              </w:rPr>
              <w:t>Price per unit</w:t>
            </w:r>
          </w:p>
        </w:tc>
        <w:tc>
          <w:tcPr>
            <w:tcW w:w="1594" w:type="dxa"/>
          </w:tcPr>
          <w:p w:rsidR="004E3C71" w:rsidRPr="00A97F4C" w:rsidRDefault="004E3C71" w:rsidP="00D65352">
            <w:pPr>
              <w:rPr>
                <w:b/>
              </w:rPr>
            </w:pPr>
            <w:r w:rsidRPr="00A97F4C">
              <w:rPr>
                <w:b/>
              </w:rPr>
              <w:t xml:space="preserve">Quantity </w:t>
            </w:r>
          </w:p>
        </w:tc>
        <w:tc>
          <w:tcPr>
            <w:tcW w:w="1588" w:type="dxa"/>
          </w:tcPr>
          <w:p w:rsidR="004E3C71" w:rsidRPr="00A97F4C" w:rsidRDefault="004E3C71" w:rsidP="00D65352">
            <w:pPr>
              <w:rPr>
                <w:b/>
              </w:rPr>
            </w:pPr>
            <w:r w:rsidRPr="00A97F4C">
              <w:rPr>
                <w:b/>
              </w:rPr>
              <w:t>Total amount</w:t>
            </w:r>
          </w:p>
        </w:tc>
        <w:tc>
          <w:tcPr>
            <w:tcW w:w="1595" w:type="dxa"/>
          </w:tcPr>
          <w:p w:rsidR="004E3C71" w:rsidRPr="00A97F4C" w:rsidRDefault="004E3C71" w:rsidP="00D65352">
            <w:pPr>
              <w:rPr>
                <w:b/>
              </w:rPr>
            </w:pPr>
            <w:r w:rsidRPr="00A97F4C">
              <w:rPr>
                <w:b/>
              </w:rPr>
              <w:t xml:space="preserve">Sources </w:t>
            </w:r>
          </w:p>
        </w:tc>
      </w:tr>
      <w:tr w:rsidR="006E02B7" w:rsidTr="006945C5">
        <w:tc>
          <w:tcPr>
            <w:tcW w:w="666" w:type="dxa"/>
          </w:tcPr>
          <w:p w:rsidR="006E02B7" w:rsidRDefault="006E02B7" w:rsidP="00D65352">
            <w:r>
              <w:t>1.</w:t>
            </w:r>
          </w:p>
        </w:tc>
        <w:tc>
          <w:tcPr>
            <w:tcW w:w="2513" w:type="dxa"/>
            <w:vAlign w:val="center"/>
          </w:tcPr>
          <w:p w:rsidR="006E02B7" w:rsidRPr="009F59A3" w:rsidRDefault="006E02B7" w:rsidP="00D6535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Therapy </w:t>
            </w:r>
            <w:r w:rsidRPr="009F59A3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at</w:t>
            </w:r>
            <w:r w:rsidRPr="009F59A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92" w:type="dxa"/>
            <w:vAlign w:val="center"/>
          </w:tcPr>
          <w:p w:rsidR="006E02B7" w:rsidRPr="009F59A3" w:rsidRDefault="006E02B7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4" w:type="dxa"/>
            <w:vAlign w:val="center"/>
          </w:tcPr>
          <w:p w:rsidR="006E02B7" w:rsidRPr="009F59A3" w:rsidRDefault="006E02B7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  <w:tc>
          <w:tcPr>
            <w:tcW w:w="1588" w:type="dxa"/>
            <w:vAlign w:val="center"/>
          </w:tcPr>
          <w:p w:rsidR="006E02B7" w:rsidRPr="009F59A3" w:rsidRDefault="006E02B7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15000</w:t>
            </w:r>
          </w:p>
        </w:tc>
        <w:tc>
          <w:tcPr>
            <w:tcW w:w="1595" w:type="dxa"/>
          </w:tcPr>
          <w:p w:rsidR="006E02B7" w:rsidRPr="009F59A3" w:rsidRDefault="006E02B7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E02B7" w:rsidTr="00D65352">
        <w:tc>
          <w:tcPr>
            <w:tcW w:w="666" w:type="dxa"/>
          </w:tcPr>
          <w:p w:rsidR="006E02B7" w:rsidRDefault="006E02B7" w:rsidP="00D65352">
            <w:r>
              <w:t>2.</w:t>
            </w:r>
          </w:p>
        </w:tc>
        <w:tc>
          <w:tcPr>
            <w:tcW w:w="2513" w:type="dxa"/>
          </w:tcPr>
          <w:p w:rsidR="006E02B7" w:rsidRDefault="006E02B7" w:rsidP="00D65352">
            <w:r>
              <w:t>Children chair</w:t>
            </w:r>
          </w:p>
        </w:tc>
        <w:tc>
          <w:tcPr>
            <w:tcW w:w="1592" w:type="dxa"/>
          </w:tcPr>
          <w:p w:rsidR="006E02B7" w:rsidRDefault="006E02B7" w:rsidP="00D65352">
            <w:r>
              <w:t>600</w:t>
            </w:r>
          </w:p>
        </w:tc>
        <w:tc>
          <w:tcPr>
            <w:tcW w:w="1594" w:type="dxa"/>
          </w:tcPr>
          <w:p w:rsidR="006E02B7" w:rsidRDefault="006E02B7" w:rsidP="00D65352">
            <w:r>
              <w:t>20</w:t>
            </w:r>
          </w:p>
        </w:tc>
        <w:tc>
          <w:tcPr>
            <w:tcW w:w="1588" w:type="dxa"/>
          </w:tcPr>
          <w:p w:rsidR="006E02B7" w:rsidRDefault="006E02B7" w:rsidP="00D65352">
            <w:r>
              <w:t>12000</w:t>
            </w:r>
          </w:p>
        </w:tc>
        <w:tc>
          <w:tcPr>
            <w:tcW w:w="1595" w:type="dxa"/>
          </w:tcPr>
          <w:p w:rsidR="006E02B7" w:rsidRDefault="006E02B7" w:rsidP="00D65352">
            <w:r>
              <w:t>Local market</w:t>
            </w:r>
          </w:p>
        </w:tc>
      </w:tr>
      <w:tr w:rsidR="006E02B7" w:rsidTr="00D65352">
        <w:tc>
          <w:tcPr>
            <w:tcW w:w="666" w:type="dxa"/>
          </w:tcPr>
          <w:p w:rsidR="006E02B7" w:rsidRDefault="006E02B7" w:rsidP="00D65352">
            <w:r>
              <w:t>3.</w:t>
            </w:r>
          </w:p>
        </w:tc>
        <w:tc>
          <w:tcPr>
            <w:tcW w:w="2513" w:type="dxa"/>
          </w:tcPr>
          <w:p w:rsidR="006E02B7" w:rsidRDefault="006E02B7" w:rsidP="00D65352">
            <w:r>
              <w:t>Inverter Set</w:t>
            </w:r>
          </w:p>
        </w:tc>
        <w:tc>
          <w:tcPr>
            <w:tcW w:w="1592" w:type="dxa"/>
          </w:tcPr>
          <w:p w:rsidR="006E02B7" w:rsidRDefault="006E02B7" w:rsidP="00D65352">
            <w:r>
              <w:t>15000</w:t>
            </w:r>
          </w:p>
        </w:tc>
        <w:tc>
          <w:tcPr>
            <w:tcW w:w="1594" w:type="dxa"/>
          </w:tcPr>
          <w:p w:rsidR="006E02B7" w:rsidRDefault="006E02B7" w:rsidP="00D65352">
            <w:r>
              <w:t>2</w:t>
            </w:r>
          </w:p>
        </w:tc>
        <w:tc>
          <w:tcPr>
            <w:tcW w:w="1588" w:type="dxa"/>
          </w:tcPr>
          <w:p w:rsidR="006E02B7" w:rsidRDefault="006E02B7" w:rsidP="00D65352">
            <w:r>
              <w:t>30000</w:t>
            </w:r>
          </w:p>
        </w:tc>
        <w:tc>
          <w:tcPr>
            <w:tcW w:w="1595" w:type="dxa"/>
          </w:tcPr>
          <w:p w:rsidR="006E02B7" w:rsidRDefault="006E02B7" w:rsidP="00D65352">
            <w:r>
              <w:t>Local market</w:t>
            </w:r>
          </w:p>
        </w:tc>
      </w:tr>
      <w:tr w:rsidR="006E02B7" w:rsidTr="00D65352">
        <w:tc>
          <w:tcPr>
            <w:tcW w:w="666" w:type="dxa"/>
          </w:tcPr>
          <w:p w:rsidR="006E02B7" w:rsidRDefault="006E02B7" w:rsidP="00D65352">
            <w:r>
              <w:t>4.</w:t>
            </w:r>
          </w:p>
        </w:tc>
        <w:tc>
          <w:tcPr>
            <w:tcW w:w="2513" w:type="dxa"/>
          </w:tcPr>
          <w:p w:rsidR="006E02B7" w:rsidRDefault="006E02B7" w:rsidP="00D65352">
            <w:pPr>
              <w:jc w:val="both"/>
            </w:pPr>
            <w:r>
              <w:t>Special chair</w:t>
            </w:r>
          </w:p>
        </w:tc>
        <w:tc>
          <w:tcPr>
            <w:tcW w:w="1592" w:type="dxa"/>
          </w:tcPr>
          <w:p w:rsidR="006E02B7" w:rsidRDefault="006E02B7" w:rsidP="00D65352">
            <w:r>
              <w:t>3500</w:t>
            </w:r>
          </w:p>
        </w:tc>
        <w:tc>
          <w:tcPr>
            <w:tcW w:w="1594" w:type="dxa"/>
          </w:tcPr>
          <w:p w:rsidR="006E02B7" w:rsidRDefault="006E02B7" w:rsidP="00D65352">
            <w:r>
              <w:t>2</w:t>
            </w:r>
          </w:p>
        </w:tc>
        <w:tc>
          <w:tcPr>
            <w:tcW w:w="1588" w:type="dxa"/>
          </w:tcPr>
          <w:p w:rsidR="006E02B7" w:rsidRDefault="006E02B7" w:rsidP="00D65352">
            <w:r>
              <w:t>7000</w:t>
            </w:r>
          </w:p>
        </w:tc>
        <w:tc>
          <w:tcPr>
            <w:tcW w:w="1595" w:type="dxa"/>
          </w:tcPr>
          <w:p w:rsidR="006E02B7" w:rsidRDefault="006E02B7" w:rsidP="00D65352">
            <w:r>
              <w:t>On order</w:t>
            </w:r>
          </w:p>
        </w:tc>
      </w:tr>
      <w:tr w:rsidR="006E02B7" w:rsidTr="007B6C3E">
        <w:tc>
          <w:tcPr>
            <w:tcW w:w="666" w:type="dxa"/>
          </w:tcPr>
          <w:p w:rsidR="006E02B7" w:rsidRDefault="006E02B7" w:rsidP="00D65352">
            <w:r>
              <w:t>5.</w:t>
            </w:r>
          </w:p>
        </w:tc>
        <w:tc>
          <w:tcPr>
            <w:tcW w:w="2513" w:type="dxa"/>
          </w:tcPr>
          <w:p w:rsidR="006E02B7" w:rsidRDefault="006E02B7" w:rsidP="00D65352">
            <w:pPr>
              <w:jc w:val="both"/>
            </w:pPr>
            <w:r>
              <w:t>Table (big for study)</w:t>
            </w:r>
          </w:p>
        </w:tc>
        <w:tc>
          <w:tcPr>
            <w:tcW w:w="1592" w:type="dxa"/>
          </w:tcPr>
          <w:p w:rsidR="006E02B7" w:rsidRDefault="006E02B7" w:rsidP="00D65352">
            <w:r>
              <w:t>2500</w:t>
            </w:r>
          </w:p>
        </w:tc>
        <w:tc>
          <w:tcPr>
            <w:tcW w:w="1594" w:type="dxa"/>
          </w:tcPr>
          <w:p w:rsidR="006E02B7" w:rsidRDefault="006E02B7" w:rsidP="00D65352">
            <w:r>
              <w:t>2</w:t>
            </w:r>
          </w:p>
        </w:tc>
        <w:tc>
          <w:tcPr>
            <w:tcW w:w="1588" w:type="dxa"/>
          </w:tcPr>
          <w:p w:rsidR="006E02B7" w:rsidRDefault="006E02B7" w:rsidP="00D65352">
            <w:r>
              <w:t>5000</w:t>
            </w:r>
          </w:p>
        </w:tc>
        <w:tc>
          <w:tcPr>
            <w:tcW w:w="1595" w:type="dxa"/>
          </w:tcPr>
          <w:p w:rsidR="006E02B7" w:rsidRDefault="006E02B7" w:rsidP="00D65352">
            <w: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 xml:space="preserve">6. </w:t>
            </w:r>
          </w:p>
        </w:tc>
        <w:tc>
          <w:tcPr>
            <w:tcW w:w="2513" w:type="dxa"/>
          </w:tcPr>
          <w:p w:rsidR="00DD4F4D" w:rsidRDefault="00DD4F4D" w:rsidP="00D65352">
            <w:pPr>
              <w:jc w:val="both"/>
            </w:pPr>
            <w:r>
              <w:t>Computer set</w:t>
            </w:r>
          </w:p>
        </w:tc>
        <w:tc>
          <w:tcPr>
            <w:tcW w:w="1592" w:type="dxa"/>
          </w:tcPr>
          <w:p w:rsidR="00DD4F4D" w:rsidRDefault="00DD4F4D" w:rsidP="00D65352">
            <w:r>
              <w:t>35000</w:t>
            </w:r>
          </w:p>
        </w:tc>
        <w:tc>
          <w:tcPr>
            <w:tcW w:w="1594" w:type="dxa"/>
          </w:tcPr>
          <w:p w:rsidR="00DD4F4D" w:rsidRDefault="00DD4F4D" w:rsidP="00D65352">
            <w:r>
              <w:t>1</w:t>
            </w:r>
          </w:p>
        </w:tc>
        <w:tc>
          <w:tcPr>
            <w:tcW w:w="1588" w:type="dxa"/>
          </w:tcPr>
          <w:p w:rsidR="00DD4F4D" w:rsidRDefault="00DD4F4D" w:rsidP="00D65352">
            <w:r>
              <w:t>35000</w:t>
            </w:r>
          </w:p>
        </w:tc>
        <w:tc>
          <w:tcPr>
            <w:tcW w:w="1595" w:type="dxa"/>
          </w:tcPr>
          <w:p w:rsidR="00DD4F4D" w:rsidRDefault="00DD4F4D" w:rsidP="00D65352">
            <w: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7.</w:t>
            </w:r>
          </w:p>
        </w:tc>
        <w:tc>
          <w:tcPr>
            <w:tcW w:w="2513" w:type="dxa"/>
          </w:tcPr>
          <w:p w:rsidR="00DD4F4D" w:rsidRDefault="00DD4F4D" w:rsidP="00D65352">
            <w:pPr>
              <w:jc w:val="both"/>
            </w:pPr>
            <w:r>
              <w:t>Sensory mat</w:t>
            </w:r>
          </w:p>
        </w:tc>
        <w:tc>
          <w:tcPr>
            <w:tcW w:w="1592" w:type="dxa"/>
          </w:tcPr>
          <w:p w:rsidR="00DD4F4D" w:rsidRDefault="00DD4F4D" w:rsidP="00D65352"/>
        </w:tc>
        <w:tc>
          <w:tcPr>
            <w:tcW w:w="1594" w:type="dxa"/>
          </w:tcPr>
          <w:p w:rsidR="00DD4F4D" w:rsidRDefault="00DD4F4D" w:rsidP="00D65352">
            <w:r>
              <w:t xml:space="preserve">Multiple </w:t>
            </w:r>
          </w:p>
        </w:tc>
        <w:tc>
          <w:tcPr>
            <w:tcW w:w="1588" w:type="dxa"/>
          </w:tcPr>
          <w:p w:rsidR="00DD4F4D" w:rsidRDefault="00DD4F4D" w:rsidP="00D65352">
            <w:r>
              <w:t>5000</w:t>
            </w:r>
          </w:p>
        </w:tc>
        <w:tc>
          <w:tcPr>
            <w:tcW w:w="1595" w:type="dxa"/>
          </w:tcPr>
          <w:p w:rsidR="00DD4F4D" w:rsidRDefault="00DD4F4D" w:rsidP="00D65352">
            <w: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8.</w:t>
            </w:r>
          </w:p>
        </w:tc>
        <w:tc>
          <w:tcPr>
            <w:tcW w:w="2513" w:type="dxa"/>
          </w:tcPr>
          <w:p w:rsidR="00DD4F4D" w:rsidRDefault="00DD4F4D" w:rsidP="00D65352">
            <w:pPr>
              <w:ind w:left="108"/>
              <w:jc w:val="both"/>
            </w:pPr>
            <w:r>
              <w:t>Peg board</w:t>
            </w:r>
          </w:p>
        </w:tc>
        <w:tc>
          <w:tcPr>
            <w:tcW w:w="1592" w:type="dxa"/>
          </w:tcPr>
          <w:p w:rsidR="00DD4F4D" w:rsidRDefault="00DD4F4D" w:rsidP="00D65352">
            <w:pPr>
              <w:ind w:left="108"/>
            </w:pPr>
          </w:p>
        </w:tc>
        <w:tc>
          <w:tcPr>
            <w:tcW w:w="1594" w:type="dxa"/>
          </w:tcPr>
          <w:p w:rsidR="00DD4F4D" w:rsidRDefault="00DD4F4D" w:rsidP="00D65352">
            <w:pPr>
              <w:ind w:left="108"/>
            </w:pPr>
            <w:r>
              <w:t>Multiple</w:t>
            </w:r>
          </w:p>
        </w:tc>
        <w:tc>
          <w:tcPr>
            <w:tcW w:w="1588" w:type="dxa"/>
          </w:tcPr>
          <w:p w:rsidR="00DD4F4D" w:rsidRDefault="00C74D6A" w:rsidP="00D65352">
            <w:pPr>
              <w:ind w:left="108"/>
            </w:pPr>
            <w:r>
              <w:t>3</w:t>
            </w:r>
            <w:r w:rsidR="00DD4F4D">
              <w:t>000</w:t>
            </w:r>
          </w:p>
        </w:tc>
        <w:tc>
          <w:tcPr>
            <w:tcW w:w="1595" w:type="dxa"/>
          </w:tcPr>
          <w:p w:rsidR="00DD4F4D" w:rsidRDefault="00DD4F4D" w:rsidP="00D65352">
            <w:pPr>
              <w:ind w:left="108"/>
            </w:pPr>
            <w:r>
              <w:t>Amazon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9.</w:t>
            </w:r>
          </w:p>
        </w:tc>
        <w:tc>
          <w:tcPr>
            <w:tcW w:w="2513" w:type="dxa"/>
          </w:tcPr>
          <w:p w:rsidR="00DD4F4D" w:rsidRDefault="00DD4F4D" w:rsidP="00D65352">
            <w:pPr>
              <w:ind w:left="108"/>
              <w:jc w:val="both"/>
            </w:pPr>
            <w:r>
              <w:t>Power Web</w:t>
            </w:r>
          </w:p>
        </w:tc>
        <w:tc>
          <w:tcPr>
            <w:tcW w:w="1592" w:type="dxa"/>
          </w:tcPr>
          <w:p w:rsidR="00DD4F4D" w:rsidRDefault="00DD4F4D" w:rsidP="00D65352">
            <w:pPr>
              <w:ind w:left="108"/>
            </w:pPr>
            <w:r>
              <w:t>4000</w:t>
            </w:r>
          </w:p>
        </w:tc>
        <w:tc>
          <w:tcPr>
            <w:tcW w:w="1594" w:type="dxa"/>
          </w:tcPr>
          <w:p w:rsidR="00DD4F4D" w:rsidRDefault="00DD4F4D" w:rsidP="00D65352">
            <w:pPr>
              <w:ind w:left="108"/>
            </w:pPr>
            <w:r>
              <w:t>1</w:t>
            </w:r>
          </w:p>
        </w:tc>
        <w:tc>
          <w:tcPr>
            <w:tcW w:w="1588" w:type="dxa"/>
          </w:tcPr>
          <w:p w:rsidR="00DD4F4D" w:rsidRDefault="00DD4F4D" w:rsidP="00D65352">
            <w:pPr>
              <w:ind w:left="108"/>
            </w:pPr>
            <w:r>
              <w:t>4000</w:t>
            </w:r>
          </w:p>
        </w:tc>
        <w:tc>
          <w:tcPr>
            <w:tcW w:w="1595" w:type="dxa"/>
          </w:tcPr>
          <w:p w:rsidR="00DD4F4D" w:rsidRDefault="00DD4F4D" w:rsidP="00D65352">
            <w:pPr>
              <w:ind w:left="108"/>
            </w:pPr>
            <w:r>
              <w:t>Delhi OT equipments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 xml:space="preserve">10. </w:t>
            </w:r>
          </w:p>
        </w:tc>
        <w:tc>
          <w:tcPr>
            <w:tcW w:w="2513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Balance Board</w:t>
            </w:r>
          </w:p>
        </w:tc>
        <w:tc>
          <w:tcPr>
            <w:tcW w:w="1592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4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1588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  <w:tc>
          <w:tcPr>
            <w:tcW w:w="1595" w:type="dxa"/>
          </w:tcPr>
          <w:p w:rsidR="00DD4F4D" w:rsidRPr="009F59A3" w:rsidRDefault="00DD4F4D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11.</w:t>
            </w:r>
          </w:p>
        </w:tc>
        <w:tc>
          <w:tcPr>
            <w:tcW w:w="2513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Swing Flat</w:t>
            </w:r>
          </w:p>
        </w:tc>
        <w:tc>
          <w:tcPr>
            <w:tcW w:w="1592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4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1588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4500</w:t>
            </w:r>
          </w:p>
        </w:tc>
        <w:tc>
          <w:tcPr>
            <w:tcW w:w="1595" w:type="dxa"/>
          </w:tcPr>
          <w:p w:rsidR="00DD4F4D" w:rsidRPr="009F59A3" w:rsidRDefault="00DD4F4D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From Delhi</w:t>
            </w:r>
          </w:p>
        </w:tc>
      </w:tr>
      <w:tr w:rsidR="00DD4F4D" w:rsidTr="00D65352">
        <w:trPr>
          <w:trHeight w:val="474"/>
        </w:trPr>
        <w:tc>
          <w:tcPr>
            <w:tcW w:w="666" w:type="dxa"/>
          </w:tcPr>
          <w:p w:rsidR="00DD4F4D" w:rsidRDefault="00DD4F4D" w:rsidP="00D65352">
            <w:r>
              <w:t>12.</w:t>
            </w:r>
          </w:p>
        </w:tc>
        <w:tc>
          <w:tcPr>
            <w:tcW w:w="2513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Lather Rope</w:t>
            </w:r>
          </w:p>
        </w:tc>
        <w:tc>
          <w:tcPr>
            <w:tcW w:w="1592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4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588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3000</w:t>
            </w:r>
          </w:p>
        </w:tc>
        <w:tc>
          <w:tcPr>
            <w:tcW w:w="1595" w:type="dxa"/>
          </w:tcPr>
          <w:p w:rsidR="00DD4F4D" w:rsidRPr="009F59A3" w:rsidRDefault="00DD4F4D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From Delhi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13.</w:t>
            </w:r>
          </w:p>
        </w:tc>
        <w:tc>
          <w:tcPr>
            <w:tcW w:w="2513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 xml:space="preserve">Ceiling Fan  </w:t>
            </w:r>
          </w:p>
        </w:tc>
        <w:tc>
          <w:tcPr>
            <w:tcW w:w="1592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4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2500</w:t>
            </w:r>
          </w:p>
        </w:tc>
        <w:tc>
          <w:tcPr>
            <w:tcW w:w="1588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25000</w:t>
            </w:r>
          </w:p>
        </w:tc>
        <w:tc>
          <w:tcPr>
            <w:tcW w:w="1595" w:type="dxa"/>
          </w:tcPr>
          <w:p w:rsidR="00DD4F4D" w:rsidRPr="009F59A3" w:rsidRDefault="00DD4F4D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14.</w:t>
            </w:r>
          </w:p>
        </w:tc>
        <w:tc>
          <w:tcPr>
            <w:tcW w:w="2513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 </w:t>
            </w:r>
            <w:r w:rsidRPr="009F59A3">
              <w:rPr>
                <w:rFonts w:ascii="Calibri" w:eastAsia="Times New Roman" w:hAnsi="Calibri" w:cs="Calibri"/>
                <w:color w:val="000000"/>
              </w:rPr>
              <w:t xml:space="preserve">CCTV </w:t>
            </w:r>
            <w:r>
              <w:rPr>
                <w:rFonts w:ascii="Calibri" w:eastAsia="Times New Roman" w:hAnsi="Calibri" w:cs="Calibri"/>
                <w:color w:val="000000"/>
              </w:rPr>
              <w:t>With  DVR</w:t>
            </w:r>
          </w:p>
        </w:tc>
        <w:tc>
          <w:tcPr>
            <w:tcW w:w="1592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4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Pr="009F59A3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1595" w:type="dxa"/>
          </w:tcPr>
          <w:p w:rsidR="00DD4F4D" w:rsidRPr="009F59A3" w:rsidRDefault="00DD4F4D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15.</w:t>
            </w:r>
          </w:p>
        </w:tc>
        <w:tc>
          <w:tcPr>
            <w:tcW w:w="2513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 xml:space="preserve">Plastic Chairs </w:t>
            </w:r>
          </w:p>
        </w:tc>
        <w:tc>
          <w:tcPr>
            <w:tcW w:w="1592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94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588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9F59A3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1595" w:type="dxa"/>
          </w:tcPr>
          <w:p w:rsidR="00DD4F4D" w:rsidRPr="009F59A3" w:rsidRDefault="00DD4F4D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16.</w:t>
            </w:r>
          </w:p>
        </w:tc>
        <w:tc>
          <w:tcPr>
            <w:tcW w:w="2513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 xml:space="preserve">Filter </w:t>
            </w:r>
          </w:p>
        </w:tc>
        <w:tc>
          <w:tcPr>
            <w:tcW w:w="1592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4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11000</w:t>
            </w:r>
          </w:p>
        </w:tc>
        <w:tc>
          <w:tcPr>
            <w:tcW w:w="1588" w:type="dxa"/>
          </w:tcPr>
          <w:p w:rsidR="00DD4F4D" w:rsidRPr="009F59A3" w:rsidRDefault="00DD4F4D" w:rsidP="00D65352">
            <w:pPr>
              <w:rPr>
                <w:rFonts w:ascii="Calibri" w:eastAsia="Times New Roman" w:hAnsi="Calibri" w:cs="Calibri"/>
                <w:color w:val="000000"/>
              </w:rPr>
            </w:pPr>
            <w:r w:rsidRPr="009F59A3">
              <w:rPr>
                <w:rFonts w:ascii="Calibri" w:eastAsia="Times New Roman" w:hAnsi="Calibri" w:cs="Calibri"/>
                <w:color w:val="000000"/>
              </w:rPr>
              <w:t>11000</w:t>
            </w:r>
          </w:p>
        </w:tc>
        <w:tc>
          <w:tcPr>
            <w:tcW w:w="1595" w:type="dxa"/>
          </w:tcPr>
          <w:p w:rsidR="00DD4F4D" w:rsidRPr="009F59A3" w:rsidRDefault="00DD4F4D" w:rsidP="00D653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Local Market</w:t>
            </w:r>
          </w:p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17.</w:t>
            </w:r>
          </w:p>
        </w:tc>
        <w:tc>
          <w:tcPr>
            <w:tcW w:w="2513" w:type="dxa"/>
          </w:tcPr>
          <w:p w:rsidR="00DD4F4D" w:rsidRDefault="00DD4F4D" w:rsidP="00D65352">
            <w:pPr>
              <w:jc w:val="both"/>
            </w:pPr>
          </w:p>
        </w:tc>
        <w:tc>
          <w:tcPr>
            <w:tcW w:w="1592" w:type="dxa"/>
          </w:tcPr>
          <w:p w:rsidR="00DD4F4D" w:rsidRDefault="00DD4F4D" w:rsidP="00D65352"/>
        </w:tc>
        <w:tc>
          <w:tcPr>
            <w:tcW w:w="1594" w:type="dxa"/>
          </w:tcPr>
          <w:p w:rsidR="00DD4F4D" w:rsidRDefault="00DD4F4D" w:rsidP="00D65352"/>
        </w:tc>
        <w:tc>
          <w:tcPr>
            <w:tcW w:w="1588" w:type="dxa"/>
          </w:tcPr>
          <w:p w:rsidR="00DD4F4D" w:rsidRDefault="00DD4F4D" w:rsidP="00D65352"/>
        </w:tc>
        <w:tc>
          <w:tcPr>
            <w:tcW w:w="1595" w:type="dxa"/>
          </w:tcPr>
          <w:p w:rsidR="00DD4F4D" w:rsidRDefault="00DD4F4D" w:rsidP="00D65352"/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>18.</w:t>
            </w:r>
          </w:p>
        </w:tc>
        <w:tc>
          <w:tcPr>
            <w:tcW w:w="2513" w:type="dxa"/>
          </w:tcPr>
          <w:p w:rsidR="00DD4F4D" w:rsidRDefault="00DD4F4D" w:rsidP="00D65352">
            <w:pPr>
              <w:jc w:val="both"/>
            </w:pPr>
          </w:p>
        </w:tc>
        <w:tc>
          <w:tcPr>
            <w:tcW w:w="1592" w:type="dxa"/>
          </w:tcPr>
          <w:p w:rsidR="00DD4F4D" w:rsidRDefault="00DD4F4D" w:rsidP="00D65352"/>
        </w:tc>
        <w:tc>
          <w:tcPr>
            <w:tcW w:w="1594" w:type="dxa"/>
          </w:tcPr>
          <w:p w:rsidR="00DD4F4D" w:rsidRDefault="00DD4F4D" w:rsidP="00D65352"/>
        </w:tc>
        <w:tc>
          <w:tcPr>
            <w:tcW w:w="1588" w:type="dxa"/>
          </w:tcPr>
          <w:p w:rsidR="00DD4F4D" w:rsidRDefault="00DD4F4D" w:rsidP="00D65352"/>
        </w:tc>
        <w:tc>
          <w:tcPr>
            <w:tcW w:w="1595" w:type="dxa"/>
          </w:tcPr>
          <w:p w:rsidR="00DD4F4D" w:rsidRDefault="00DD4F4D" w:rsidP="00D65352"/>
        </w:tc>
      </w:tr>
      <w:tr w:rsidR="00DD4F4D" w:rsidTr="00D65352">
        <w:tc>
          <w:tcPr>
            <w:tcW w:w="666" w:type="dxa"/>
          </w:tcPr>
          <w:p w:rsidR="00DD4F4D" w:rsidRDefault="00DD4F4D" w:rsidP="00D65352">
            <w:r>
              <w:t xml:space="preserve">19. </w:t>
            </w:r>
          </w:p>
        </w:tc>
        <w:tc>
          <w:tcPr>
            <w:tcW w:w="2513" w:type="dxa"/>
          </w:tcPr>
          <w:p w:rsidR="00DD4F4D" w:rsidRDefault="00DD4F4D" w:rsidP="00D65352">
            <w:pPr>
              <w:jc w:val="both"/>
            </w:pPr>
          </w:p>
        </w:tc>
        <w:tc>
          <w:tcPr>
            <w:tcW w:w="1592" w:type="dxa"/>
          </w:tcPr>
          <w:p w:rsidR="00DD4F4D" w:rsidRDefault="00DD4F4D" w:rsidP="00D65352"/>
        </w:tc>
        <w:tc>
          <w:tcPr>
            <w:tcW w:w="1594" w:type="dxa"/>
          </w:tcPr>
          <w:p w:rsidR="00DD4F4D" w:rsidRDefault="00C74D6A" w:rsidP="00D65352">
            <w:r>
              <w:t>total</w:t>
            </w:r>
          </w:p>
        </w:tc>
        <w:tc>
          <w:tcPr>
            <w:tcW w:w="1588" w:type="dxa"/>
          </w:tcPr>
          <w:p w:rsidR="00DD4F4D" w:rsidRDefault="00C74D6A" w:rsidP="00D65352">
            <w:r>
              <w:t>1,97000 Rs. only</w:t>
            </w:r>
          </w:p>
        </w:tc>
        <w:tc>
          <w:tcPr>
            <w:tcW w:w="1595" w:type="dxa"/>
          </w:tcPr>
          <w:p w:rsidR="00DD4F4D" w:rsidRDefault="00DD4F4D" w:rsidP="00D65352"/>
        </w:tc>
      </w:tr>
      <w:tr w:rsidR="00DD4F4D" w:rsidTr="00D65352">
        <w:tc>
          <w:tcPr>
            <w:tcW w:w="666" w:type="dxa"/>
          </w:tcPr>
          <w:p w:rsidR="00DD4F4D" w:rsidRDefault="00DD4F4D" w:rsidP="00D65352"/>
        </w:tc>
        <w:tc>
          <w:tcPr>
            <w:tcW w:w="2513" w:type="dxa"/>
          </w:tcPr>
          <w:p w:rsidR="00DD4F4D" w:rsidRDefault="00DD4F4D" w:rsidP="00D65352">
            <w:pPr>
              <w:jc w:val="both"/>
            </w:pPr>
          </w:p>
        </w:tc>
        <w:tc>
          <w:tcPr>
            <w:tcW w:w="1592" w:type="dxa"/>
          </w:tcPr>
          <w:p w:rsidR="00DD4F4D" w:rsidRDefault="00DD4F4D" w:rsidP="00D65352"/>
        </w:tc>
        <w:tc>
          <w:tcPr>
            <w:tcW w:w="1594" w:type="dxa"/>
          </w:tcPr>
          <w:p w:rsidR="00DD4F4D" w:rsidRDefault="00DD4F4D" w:rsidP="00D65352"/>
        </w:tc>
        <w:tc>
          <w:tcPr>
            <w:tcW w:w="1588" w:type="dxa"/>
          </w:tcPr>
          <w:p w:rsidR="00DD4F4D" w:rsidRDefault="00DD4F4D" w:rsidP="00D65352"/>
        </w:tc>
        <w:tc>
          <w:tcPr>
            <w:tcW w:w="1595" w:type="dxa"/>
          </w:tcPr>
          <w:p w:rsidR="00DD4F4D" w:rsidRDefault="00DD4F4D" w:rsidP="00D65352"/>
        </w:tc>
      </w:tr>
    </w:tbl>
    <w:p w:rsidR="004E3C71" w:rsidRPr="00F25298" w:rsidRDefault="004E3C71" w:rsidP="004E3C71">
      <w:pPr>
        <w:rPr>
          <w:lang w:val="en-IN"/>
        </w:rPr>
      </w:pPr>
    </w:p>
    <w:p w:rsidR="00DC42AA" w:rsidRDefault="00DC42AA"/>
    <w:sectPr w:rsidR="00DC42AA" w:rsidSect="000B2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C71"/>
    <w:rsid w:val="00153F87"/>
    <w:rsid w:val="001868DE"/>
    <w:rsid w:val="004E3C71"/>
    <w:rsid w:val="0064779B"/>
    <w:rsid w:val="006E02B7"/>
    <w:rsid w:val="00781CBD"/>
    <w:rsid w:val="00C74D6A"/>
    <w:rsid w:val="00DC42AA"/>
    <w:rsid w:val="00DD4F4D"/>
    <w:rsid w:val="00F6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2021-02-21T04:57:00Z</dcterms:created>
  <dcterms:modified xsi:type="dcterms:W3CDTF">2021-02-21T04:57:00Z</dcterms:modified>
</cp:coreProperties>
</file>